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309400"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登封市泓德建筑工程有限公司公开招聘公告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6B1800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072DE6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结合公司实际发展需求，登封市泓德建筑工程有限公司现面向社会公开招聘工作人员。本次招聘坚持公开、公平、公正、择优原则，现将有关事项公告如下：</w:t>
      </w:r>
    </w:p>
    <w:p w14:paraId="40A11B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一、招聘单位简介</w:t>
      </w:r>
    </w:p>
    <w:p w14:paraId="2B457A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登封市泓德建筑工程有限公司主要从事房屋建筑、市政工程施工、建筑劳务分包等业务。公司深耕本地市场，拥有专业的管理及技术团队，发展平台稳定，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将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全力服务登封城市建设与经济发展。</w:t>
      </w:r>
    </w:p>
    <w:p w14:paraId="261C26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二、招聘岗位及条件</w:t>
      </w:r>
    </w:p>
    <w:p w14:paraId="1FAED7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（一）基本报考条件</w:t>
      </w:r>
    </w:p>
    <w:p w14:paraId="57581A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具有中华人民共和国国籍，拥护中国共产党的领导，遵守宪法和法律，品行端正，无违法违纪记录。</w:t>
      </w:r>
    </w:p>
    <w:p w14:paraId="0D12DF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身体健康，能够胜任岗位工作要求，服从单位工作安排。</w:t>
      </w:r>
    </w:p>
    <w:p w14:paraId="5E0F06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具备招聘岗位所需的学历、专业、技能及其他资格条件。</w:t>
      </w:r>
    </w:p>
    <w:p w14:paraId="0E95F0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有相关工作经验者优先录用。</w:t>
      </w:r>
    </w:p>
    <w:p w14:paraId="1F1896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（二）不得报考情形</w:t>
      </w:r>
    </w:p>
    <w:p w14:paraId="4A4EF2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曾因犯罪受过刑事处罚的；</w:t>
      </w:r>
    </w:p>
    <w:p w14:paraId="306914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曾被开除公职、开除学籍的；</w:t>
      </w:r>
    </w:p>
    <w:p w14:paraId="7D1B2C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被列为失信联合惩戒对象的；</w:t>
      </w:r>
    </w:p>
    <w:p w14:paraId="1B79F3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法律法规及相关规定不得聘用的其他人员。</w:t>
      </w:r>
    </w:p>
    <w:p w14:paraId="4791D9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（三）具体招聘岗位</w:t>
      </w:r>
    </w:p>
    <w:p w14:paraId="011106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本次招聘共计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31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人，具体岗位、资格条件详见《登封市泓德建筑工程有限公司公开招聘岗位信息表》（附件1）。</w:t>
      </w:r>
    </w:p>
    <w:p w14:paraId="0BD0B1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三、报名安排</w:t>
      </w:r>
    </w:p>
    <w:p w14:paraId="0C642B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（一）报名时间</w:t>
      </w:r>
    </w:p>
    <w:p w14:paraId="5A7C79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自本公告发布之日起至2022年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30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，特殊岗位长期有效。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（工作日上午8:30—11:30，下午15:00—18:00）</w:t>
      </w:r>
    </w:p>
    <w:p w14:paraId="6275DE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  <w:t>（二）报名方式</w:t>
      </w:r>
    </w:p>
    <w:p w14:paraId="57E5EE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采取现场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报名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的方式，每位报考人员限报一个岗位。</w:t>
      </w:r>
    </w:p>
    <w:p w14:paraId="16219D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现场核验：按照通知时间携带所有证件原件及复印件，到指定地点进行现场资格审核，审核通过视为报名成功。</w:t>
      </w:r>
    </w:p>
    <w:p w14:paraId="09EBFF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  <w:t>（三）报名地点</w:t>
      </w:r>
    </w:p>
    <w:p w14:paraId="58DAC1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登封市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中禾商务广场A座3楼</w:t>
      </w:r>
    </w:p>
    <w:p w14:paraId="45EBB9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四、考核方式</w:t>
      </w:r>
    </w:p>
    <w:p w14:paraId="01A86D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本次招聘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包括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笔试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面试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两个环节。</w:t>
      </w:r>
    </w:p>
    <w:p w14:paraId="04F975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根据报名及资格审核结果，确定进入笔试人员名单。笔试主要考察应聘人员岗位相关专业知识、综合基础知识、职业素养及履职能力等内容。</w:t>
      </w:r>
    </w:p>
    <w:p w14:paraId="485347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面试采取结构化面试方式进行，重点考察应聘人员的综合素质、专业能力、逻辑思维、语言沟通表达能力及岗位适配程度，全面测评应聘者是否符合岗位任职要求。</w:t>
      </w:r>
    </w:p>
    <w:p w14:paraId="4E1B09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五、体检与考察</w:t>
      </w:r>
    </w:p>
    <w:p w14:paraId="163C45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体检：根据面试结果等额确定体检人员，体检参照公务员录用体检标准执行，体检费用由考生本人承担。体检不合格者，取消聘用资格，依次递补。</w:t>
      </w:r>
    </w:p>
    <w:p w14:paraId="7B811F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考察：对体检合格人员开展综合考察，重点考察思想政治表现、道德品行、工作实绩、遵纪守法等情况。考察不合格的，不予聘用。</w:t>
      </w:r>
    </w:p>
    <w:p w14:paraId="1BA441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六、薪酬待遇</w:t>
      </w:r>
    </w:p>
    <w:p w14:paraId="42AE89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1、聘用人员实行试用期制度，试用期满考核合格的正式聘用，考核不合格的解除聘用关系。</w:t>
      </w:r>
    </w:p>
    <w:p w14:paraId="5B0E81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入职即缴纳五险一金，执行公司统一薪酬标准，享有带薪年假、节日福利、年终奖励等各项福利待遇，岗位稳定，晋升渠道畅通。</w:t>
      </w:r>
    </w:p>
    <w:p w14:paraId="1B58B5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七、其他事项</w:t>
      </w:r>
    </w:p>
    <w:p w14:paraId="0006D6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本次招聘全程不收取任何报名、培训等费用，请勿轻信各类虚假中介信息，谨防上当受骗。</w:t>
      </w:r>
    </w:p>
    <w:p w14:paraId="6C40C0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报考人员须保证所提供报名材料真实、完整、有效，凡弄虚作假者，一经查实，立即取消报考及聘用资格。</w:t>
      </w:r>
    </w:p>
    <w:p w14:paraId="52B14D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报考人员务必保持通讯畅通，因个人原因无法联系的，视为自动放弃。</w:t>
      </w:r>
    </w:p>
    <w:p w14:paraId="3DDD3C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本公告最终解释权归登封市泓德建筑工程有限公司所有。</w:t>
      </w:r>
    </w:p>
    <w:p w14:paraId="2DD254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516AFA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咨询电话：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0371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62877688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30EB61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617C80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4800" w:firstLineChars="15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</w:t>
      </w: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141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  <w:embedRegular r:id="rId1" w:fontKey="{50B85ACF-711A-9753-449F-316AD3799EE9}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2DDD3C08-905E-A9B4-449F-316A301F507E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D7495362-0157-44E0-449F-316A09879EF8}"/>
  </w:font>
  <w:font w:name="楷体_GB2312">
    <w:altName w:val="汉仪楷体简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0E7A0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406E54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406E54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4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E37E8"/>
    <w:rsid w:val="01040A48"/>
    <w:rsid w:val="025D4D8E"/>
    <w:rsid w:val="045F6B9B"/>
    <w:rsid w:val="05340028"/>
    <w:rsid w:val="0584521B"/>
    <w:rsid w:val="06277B8D"/>
    <w:rsid w:val="06BD5DFB"/>
    <w:rsid w:val="08393BA7"/>
    <w:rsid w:val="08C0487C"/>
    <w:rsid w:val="095A2369"/>
    <w:rsid w:val="099077F7"/>
    <w:rsid w:val="0B633415"/>
    <w:rsid w:val="0BCF2858"/>
    <w:rsid w:val="0C2A5CE1"/>
    <w:rsid w:val="11E44B84"/>
    <w:rsid w:val="12244F80"/>
    <w:rsid w:val="12620EBE"/>
    <w:rsid w:val="12FD414F"/>
    <w:rsid w:val="136046DE"/>
    <w:rsid w:val="13936861"/>
    <w:rsid w:val="1697523C"/>
    <w:rsid w:val="16D23D7F"/>
    <w:rsid w:val="16FD761E"/>
    <w:rsid w:val="171952CF"/>
    <w:rsid w:val="175B58E8"/>
    <w:rsid w:val="1A8E1B30"/>
    <w:rsid w:val="1B041DF3"/>
    <w:rsid w:val="1CA57546"/>
    <w:rsid w:val="1FE22B8C"/>
    <w:rsid w:val="21862A8E"/>
    <w:rsid w:val="219043E0"/>
    <w:rsid w:val="22DB0015"/>
    <w:rsid w:val="246758CC"/>
    <w:rsid w:val="26571970"/>
    <w:rsid w:val="27286E69"/>
    <w:rsid w:val="2914602F"/>
    <w:rsid w:val="292058E6"/>
    <w:rsid w:val="29AE7AF9"/>
    <w:rsid w:val="2AA060CC"/>
    <w:rsid w:val="2B800109"/>
    <w:rsid w:val="2BE94E19"/>
    <w:rsid w:val="2C273B93"/>
    <w:rsid w:val="2CD817D0"/>
    <w:rsid w:val="2D19172E"/>
    <w:rsid w:val="2ED022C0"/>
    <w:rsid w:val="2F765818"/>
    <w:rsid w:val="31126BC0"/>
    <w:rsid w:val="32193F7E"/>
    <w:rsid w:val="323A57AE"/>
    <w:rsid w:val="32C65EB4"/>
    <w:rsid w:val="33B71CA0"/>
    <w:rsid w:val="3435708E"/>
    <w:rsid w:val="37381871"/>
    <w:rsid w:val="37E77886"/>
    <w:rsid w:val="3A742699"/>
    <w:rsid w:val="3A861E43"/>
    <w:rsid w:val="3A971EE4"/>
    <w:rsid w:val="3AA0523C"/>
    <w:rsid w:val="3AFC5158"/>
    <w:rsid w:val="3D314871"/>
    <w:rsid w:val="3EB44C7C"/>
    <w:rsid w:val="3FEF59A9"/>
    <w:rsid w:val="411E7610"/>
    <w:rsid w:val="426052B1"/>
    <w:rsid w:val="44DC1567"/>
    <w:rsid w:val="461D3BE5"/>
    <w:rsid w:val="465D66D7"/>
    <w:rsid w:val="471A39CA"/>
    <w:rsid w:val="491A7D6C"/>
    <w:rsid w:val="4977185E"/>
    <w:rsid w:val="4C3C0B3D"/>
    <w:rsid w:val="4CA3296A"/>
    <w:rsid w:val="4CF5766A"/>
    <w:rsid w:val="4D8E361A"/>
    <w:rsid w:val="4DE65204"/>
    <w:rsid w:val="4F1B1729"/>
    <w:rsid w:val="50F51123"/>
    <w:rsid w:val="514D0D7B"/>
    <w:rsid w:val="515A3F3F"/>
    <w:rsid w:val="52F201A7"/>
    <w:rsid w:val="53066753"/>
    <w:rsid w:val="556E7149"/>
    <w:rsid w:val="5596306C"/>
    <w:rsid w:val="56CE2936"/>
    <w:rsid w:val="5798756F"/>
    <w:rsid w:val="57F26D57"/>
    <w:rsid w:val="59AF2530"/>
    <w:rsid w:val="5A627236"/>
    <w:rsid w:val="5BAF4E87"/>
    <w:rsid w:val="5C904CB9"/>
    <w:rsid w:val="5D54142D"/>
    <w:rsid w:val="5E7D126D"/>
    <w:rsid w:val="6008100A"/>
    <w:rsid w:val="60937300"/>
    <w:rsid w:val="60983D5B"/>
    <w:rsid w:val="60DD4245"/>
    <w:rsid w:val="61D75138"/>
    <w:rsid w:val="625642AF"/>
    <w:rsid w:val="627961EF"/>
    <w:rsid w:val="64A1360B"/>
    <w:rsid w:val="65E16585"/>
    <w:rsid w:val="667E2026"/>
    <w:rsid w:val="66F916AD"/>
    <w:rsid w:val="6712764E"/>
    <w:rsid w:val="67714AD8"/>
    <w:rsid w:val="684B418A"/>
    <w:rsid w:val="69C73CE4"/>
    <w:rsid w:val="6B797260"/>
    <w:rsid w:val="6C411B2C"/>
    <w:rsid w:val="6CBD4EEE"/>
    <w:rsid w:val="6E997E2D"/>
    <w:rsid w:val="6F1C062E"/>
    <w:rsid w:val="6F76389B"/>
    <w:rsid w:val="6FC30AAA"/>
    <w:rsid w:val="6FCC795E"/>
    <w:rsid w:val="71D5237C"/>
    <w:rsid w:val="7214383E"/>
    <w:rsid w:val="72D85E65"/>
    <w:rsid w:val="73357F10"/>
    <w:rsid w:val="733F2B3D"/>
    <w:rsid w:val="73C05A2C"/>
    <w:rsid w:val="740F0761"/>
    <w:rsid w:val="75F61BD9"/>
    <w:rsid w:val="777F79AC"/>
    <w:rsid w:val="78656BA2"/>
    <w:rsid w:val="7BAA4093"/>
    <w:rsid w:val="7CDC5197"/>
    <w:rsid w:val="7E8C6464"/>
    <w:rsid w:val="7EC565EC"/>
    <w:rsid w:val="7FE231CE"/>
    <w:rsid w:val="7FF62161"/>
    <w:rsid w:val="D3BD20CD"/>
    <w:rsid w:val="ED5987ED"/>
    <w:rsid w:val="ED5B13D0"/>
    <w:rsid w:val="FFFFF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1175</Words>
  <Characters>1210</Characters>
  <Lines>0</Lines>
  <Paragraphs>0</Paragraphs>
  <TotalTime>45</TotalTime>
  <ScaleCrop>false</ScaleCrop>
  <LinksUpToDate>false</LinksUpToDate>
  <CharactersWithSpaces>1223</CharactersWithSpaces>
  <Application>WPS Office_12.1.26016.26016_F1E327BC-269C-435d-A152-05C5408002CA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2026-06-01T08:55:00Z</dcterms:created>
  <dc:creator>USER</dc:creator>
  <cp:lastModifiedBy>陈多福</cp:lastModifiedBy>
  <dcterms:modified xsi:type="dcterms:W3CDTF">2026-06-17T03:08:52Z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2052-12.1.26016.26016</vt:lpwstr>
  </property>
  <property fmtid="{D5CDD505-2E9C-101B-9397-08002B2CF9AE}" pid="3" name="KSOTemplateDocerSaveRecord">
    <vt:lpwstr>eyJoZGlkIjoiM2ZmMTVhZTJkNGVkZjZhODlhMzIxZjRmMzQ5OWMwNjEiLCJ1c2VySWQiOiIyNzQxMTYyNzEifQ==</vt:lpwstr>
  </property>
  <property fmtid="{D5CDD505-2E9C-101B-9397-08002B2CF9AE}" pid="4" name="ICV">
    <vt:lpwstr>334A569F364C4038BA4AC1B2486750C0_12</vt:lpwstr>
  </property>
  <property fmtid="{D5CDD505-2E9C-101B-9397-08002B2CF9AE}" pid="5" name="workspaceId">
    <vt:lpwstr>7a250572</vt:lpwstr>
  </property>
  <property fmtid="{D5CDD505-2E9C-101B-9397-08002B2CF9AE}" pid="6" name="panelId">
    <vt:i4>1</vt:i4>
  </property>
</Properties>
</file>